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CD" w:rsidRDefault="00BA5ACD" w:rsidP="00BA5AC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Sectie Mediation</w:t>
      </w:r>
    </w:p>
    <w:p w:rsidR="00BA5ACD" w:rsidRPr="005C0AA9" w:rsidRDefault="00BA5ACD" w:rsidP="00BA5AC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</w:rPr>
      </w:pPr>
      <w:r w:rsidRPr="00E164C9">
        <w:rPr>
          <w:rFonts w:ascii="Times New Roman" w:hAnsi="Times New Roman" w:cs="Times New Roman"/>
          <w:b/>
        </w:rPr>
        <w:t xml:space="preserve">Symposium Beïnvloeding </w:t>
      </w:r>
      <w:r w:rsidRPr="00E164C9">
        <w:rPr>
          <w:rFonts w:ascii="Times New Roman" w:hAnsi="Times New Roman" w:cs="Times New Roman"/>
          <w:b/>
        </w:rPr>
        <w:br/>
        <w:t>Vrijdag 6 maart 2015</w:t>
      </w:r>
      <w:r w:rsidRPr="00E164C9">
        <w:rPr>
          <w:rFonts w:ascii="Times New Roman" w:hAnsi="Times New Roman" w:cs="Times New Roman"/>
          <w:b/>
        </w:rPr>
        <w:br/>
      </w:r>
      <w:r w:rsidRPr="005C0AA9">
        <w:rPr>
          <w:rFonts w:ascii="Times New Roman" w:hAnsi="Times New Roman" w:cs="Times New Roman"/>
          <w:b/>
        </w:rPr>
        <w:t>NIP huis, Nieuwekade 1-5, Utrecht</w:t>
      </w:r>
      <w:r w:rsidRPr="005C0AA9">
        <w:t xml:space="preserve"> </w:t>
      </w:r>
      <w:r>
        <w:t xml:space="preserve">                     </w:t>
      </w:r>
    </w:p>
    <w:p w:rsidR="00BA5ACD" w:rsidRPr="00CC1C6B" w:rsidRDefault="00BA5ACD" w:rsidP="00BA5ACD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6B">
        <w:rPr>
          <w:rFonts w:ascii="Times New Roman" w:hAnsi="Times New Roman" w:cs="Times New Roman"/>
          <w:b/>
          <w:sz w:val="24"/>
          <w:szCs w:val="24"/>
        </w:rPr>
        <w:t>Beïnvloeding</w:t>
      </w:r>
    </w:p>
    <w:p w:rsidR="002C2359" w:rsidRDefault="00BA5ACD" w:rsidP="00D72899">
      <w:pPr>
        <w:tabs>
          <w:tab w:val="left" w:pos="1560"/>
        </w:tabs>
        <w:spacing w:line="240" w:lineRule="auto"/>
        <w:ind w:right="1701"/>
        <w:rPr>
          <w:rFonts w:ascii="Times New Roman" w:hAnsi="Times New Roman" w:cs="Times New Roman"/>
        </w:rPr>
      </w:pPr>
      <w:r w:rsidRPr="00E164C9">
        <w:rPr>
          <w:rFonts w:ascii="Times New Roman" w:hAnsi="Times New Roman" w:cs="Times New Roman"/>
        </w:rPr>
        <w:t>Als mediator wordt u door verschillende factoren beïnvloed in uw contacten met anderen.  Uw referentiekader, emoties, waarden en normen en maatschappelijke en culturele percepties spelen een rol in de wijze waarop u anderen ziet of benadert. Ook bij partijen zelf zijn deze factoren van toepassing. Het symposium heeft als doel u bewust te maken van deze factoren in het benaderen van anderen en bij uw</w:t>
      </w:r>
      <w:r>
        <w:rPr>
          <w:rFonts w:ascii="Times New Roman" w:hAnsi="Times New Roman" w:cs="Times New Roman"/>
        </w:rPr>
        <w:t xml:space="preserve"> </w:t>
      </w:r>
      <w:r w:rsidRPr="00E164C9">
        <w:rPr>
          <w:rFonts w:ascii="Times New Roman" w:hAnsi="Times New Roman" w:cs="Times New Roman"/>
        </w:rPr>
        <w:t>interventies.</w:t>
      </w:r>
      <w:r>
        <w:rPr>
          <w:rFonts w:ascii="Times New Roman" w:hAnsi="Times New Roman" w:cs="Times New Roman"/>
        </w:rPr>
        <w:t xml:space="preserve"> </w:t>
      </w:r>
      <w:r w:rsidR="002C2359">
        <w:rPr>
          <w:rFonts w:ascii="Times New Roman" w:hAnsi="Times New Roman" w:cs="Times New Roman"/>
        </w:rPr>
        <w:t>Sprekers zijn</w:t>
      </w:r>
      <w:r w:rsidR="00D72899">
        <w:rPr>
          <w:rFonts w:ascii="Times New Roman" w:hAnsi="Times New Roman" w:cs="Times New Roman"/>
        </w:rPr>
        <w:t xml:space="preserve"> Machteld Pel over ‘Impressies over invloedsferen rond mediation,</w:t>
      </w:r>
      <w:r>
        <w:rPr>
          <w:rFonts w:ascii="Times New Roman" w:hAnsi="Times New Roman" w:cs="Times New Roman"/>
        </w:rPr>
        <w:t xml:space="preserve"> Henry Otgaar</w:t>
      </w:r>
      <w:r w:rsidR="00D72899">
        <w:rPr>
          <w:rFonts w:ascii="Times New Roman" w:hAnsi="Times New Roman" w:cs="Times New Roman"/>
        </w:rPr>
        <w:t xml:space="preserve"> over ‘Geheugenmythes’</w:t>
      </w:r>
      <w:r w:rsidR="002C2359">
        <w:rPr>
          <w:rFonts w:ascii="Times New Roman" w:hAnsi="Times New Roman" w:cs="Times New Roman"/>
        </w:rPr>
        <w:t xml:space="preserve">, Ali al Hadaui over ‘Kraak de culturele code bij conflicten’, Rika Ponnet over ‘Hoe de bril van hechting onze kijk en keuzes beïnvloedt en kleurt’ </w:t>
      </w:r>
      <w:r>
        <w:rPr>
          <w:rFonts w:ascii="Times New Roman" w:hAnsi="Times New Roman" w:cs="Times New Roman"/>
        </w:rPr>
        <w:t>en Joep Schrijvers</w:t>
      </w:r>
      <w:r w:rsidR="00D72899">
        <w:rPr>
          <w:rFonts w:ascii="Times New Roman" w:hAnsi="Times New Roman" w:cs="Times New Roman"/>
        </w:rPr>
        <w:t xml:space="preserve"> over ‘Macht en manipulatie’</w:t>
      </w:r>
      <w:r>
        <w:rPr>
          <w:rFonts w:ascii="Times New Roman" w:hAnsi="Times New Roman" w:cs="Times New Roman"/>
        </w:rPr>
        <w:t xml:space="preserve">. </w:t>
      </w:r>
    </w:p>
    <w:p w:rsidR="00D72899" w:rsidRPr="00BA5ACD" w:rsidRDefault="002C2359" w:rsidP="00D72899">
      <w:pPr>
        <w:tabs>
          <w:tab w:val="left" w:pos="1560"/>
        </w:tabs>
        <w:spacing w:line="240" w:lineRule="auto"/>
        <w:ind w:right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Voor meer informatie en aanmelding klik </w:t>
      </w:r>
      <w:hyperlink r:id="rId4" w:history="1">
        <w:r w:rsidRPr="00412D21">
          <w:rPr>
            <w:rStyle w:val="Hyperlink"/>
            <w:rFonts w:ascii="Times New Roman" w:hAnsi="Times New Roman" w:cs="Times New Roman"/>
          </w:rPr>
          <w:t>hier.</w:t>
        </w:r>
      </w:hyperlink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BA5ACD">
        <w:rPr>
          <w:rFonts w:ascii="Times New Roman" w:hAnsi="Times New Roman" w:cs="Times New Roman"/>
        </w:rPr>
        <w:br/>
      </w:r>
      <w:r w:rsidR="00D72899">
        <w:rPr>
          <w:rFonts w:ascii="Times New Roman" w:hAnsi="Times New Roman" w:cs="Times New Roman"/>
        </w:rPr>
        <w:br/>
      </w:r>
    </w:p>
    <w:sectPr w:rsidR="00D72899" w:rsidRPr="00BA5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CD"/>
    <w:rsid w:val="0000613C"/>
    <w:rsid w:val="002C2359"/>
    <w:rsid w:val="003B74E4"/>
    <w:rsid w:val="00412D21"/>
    <w:rsid w:val="00BA5ACD"/>
    <w:rsid w:val="00D7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128D-E596-4B92-8D14-DB5BDCE8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A5ACD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12D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ynip.nl/het-nip/agenda/mediation-symposium-beinvloeding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Nederlands Instituut van Psychologen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Breijer</dc:creator>
  <cp:keywords/>
  <dc:description/>
  <cp:lastModifiedBy>Maryanne Breijer</cp:lastModifiedBy>
  <cp:revision>3</cp:revision>
  <dcterms:created xsi:type="dcterms:W3CDTF">2014-12-15T13:21:00Z</dcterms:created>
  <dcterms:modified xsi:type="dcterms:W3CDTF">2014-12-15T15:37:00Z</dcterms:modified>
</cp:coreProperties>
</file>